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BA1" w:rsidRDefault="00817BA1" w:rsidP="00817BA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E3386D">
        <w:rPr>
          <w:rFonts w:asciiTheme="majorEastAsia" w:eastAsiaTheme="majorEastAsia" w:hAnsiTheme="majorEastAsia" w:hint="eastAsia"/>
          <w:sz w:val="28"/>
          <w:szCs w:val="28"/>
        </w:rPr>
        <w:t>水帘洞里的“</w:t>
      </w:r>
      <w:r w:rsidRPr="000F2F7E">
        <w:rPr>
          <w:rFonts w:asciiTheme="majorEastAsia" w:eastAsiaTheme="majorEastAsia" w:hAnsiTheme="majorEastAsia" w:hint="eastAsia"/>
          <w:color w:val="FF0000"/>
          <w:sz w:val="28"/>
          <w:szCs w:val="28"/>
        </w:rPr>
        <w:t>诱惑</w:t>
      </w:r>
      <w:r w:rsidRPr="00E3386D">
        <w:rPr>
          <w:rFonts w:asciiTheme="majorEastAsia" w:eastAsiaTheme="majorEastAsia" w:hAnsiTheme="majorEastAsia" w:hint="eastAsia"/>
          <w:sz w:val="28"/>
          <w:szCs w:val="28"/>
        </w:rPr>
        <w:t>”</w:t>
      </w:r>
    </w:p>
    <w:p w:rsidR="00817BA1" w:rsidRPr="00E3386D" w:rsidRDefault="00817BA1" w:rsidP="00817BA1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drawing>
          <wp:inline distT="0" distB="0" distL="0" distR="0">
            <wp:extent cx="3362324" cy="1876425"/>
            <wp:effectExtent l="19050" t="0" r="0" b="0"/>
            <wp:docPr id="2" name="图片 1" descr="C:\Documents and Settings\Administrator\桌面\6817a0abc87845c193835f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6817a0abc87845c193835fb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730" cy="187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BA1" w:rsidRDefault="00817BA1" w:rsidP="00817BA1">
      <w:pPr>
        <w:ind w:firstLineChars="200" w:firstLine="420"/>
      </w:pPr>
      <w:r>
        <w:rPr>
          <w:rFonts w:hint="eastAsia"/>
        </w:rPr>
        <w:t>随着养殖业规模化、标准化提高，越来越多的养殖场开始了标准化密闭鸡舍的设计和使用，风机</w:t>
      </w:r>
      <w:proofErr w:type="gramStart"/>
      <w:r>
        <w:rPr>
          <w:rFonts w:hint="eastAsia"/>
        </w:rPr>
        <w:t>和湿帘的</w:t>
      </w:r>
      <w:proofErr w:type="gramEnd"/>
      <w:r>
        <w:rPr>
          <w:rFonts w:hint="eastAsia"/>
        </w:rPr>
        <w:t>设计是鸡舍设计的核心和重点。而在炎炎夏日设备使用中“水帘”成为众多使用者致命的“诱惑”。误认为只要温度高，</w:t>
      </w:r>
      <w:proofErr w:type="gramStart"/>
      <w:r>
        <w:rPr>
          <w:rFonts w:hint="eastAsia"/>
        </w:rPr>
        <w:t>使用湿帘就</w:t>
      </w:r>
      <w:proofErr w:type="gramEnd"/>
      <w:r>
        <w:rPr>
          <w:rFonts w:hint="eastAsia"/>
        </w:rPr>
        <w:t>可以解决问题，谁知不用</w:t>
      </w:r>
      <w:proofErr w:type="gramStart"/>
      <w:r>
        <w:rPr>
          <w:rFonts w:hint="eastAsia"/>
        </w:rPr>
        <w:t>湿帘没有</w:t>
      </w:r>
      <w:proofErr w:type="gramEnd"/>
      <w:r>
        <w:rPr>
          <w:rFonts w:hint="eastAsia"/>
        </w:rPr>
        <w:t>问题，</w:t>
      </w:r>
      <w:proofErr w:type="gramStart"/>
      <w:r>
        <w:rPr>
          <w:rFonts w:hint="eastAsia"/>
        </w:rPr>
        <w:t>湿帘一开</w:t>
      </w:r>
      <w:proofErr w:type="gramEnd"/>
      <w:r>
        <w:rPr>
          <w:rFonts w:hint="eastAsia"/>
        </w:rPr>
        <w:t>问题来了？下面从大家</w:t>
      </w:r>
      <w:proofErr w:type="gramStart"/>
      <w:r>
        <w:rPr>
          <w:rFonts w:hint="eastAsia"/>
        </w:rPr>
        <w:t>对湿帘</w:t>
      </w:r>
      <w:proofErr w:type="gramEnd"/>
      <w:r>
        <w:rPr>
          <w:rFonts w:hint="eastAsia"/>
        </w:rPr>
        <w:t>的认识误区和使用条件做简单介绍。</w:t>
      </w:r>
    </w:p>
    <w:p w:rsidR="00817BA1" w:rsidRDefault="00817BA1" w:rsidP="00817BA1">
      <w:pPr>
        <w:ind w:firstLineChars="600" w:firstLine="1260"/>
      </w:pPr>
      <w:r w:rsidRPr="009931BA">
        <w:rPr>
          <w:noProof/>
        </w:rPr>
        <w:drawing>
          <wp:inline distT="0" distB="0" distL="0" distR="0">
            <wp:extent cx="4010025" cy="2095500"/>
            <wp:effectExtent l="19050" t="0" r="9525" b="0"/>
            <wp:docPr id="6" name="图片 1" descr="u=2185286062,3891568936&amp;fm=23&amp;gp=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12" name="Picture 8" descr="u=2185286062,3891568936&amp;fm=23&amp;gp=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00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649" cy="209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BA1" w:rsidRDefault="00817BA1" w:rsidP="00817BA1">
      <w:pPr>
        <w:pStyle w:val="a4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湿帘的</w:t>
      </w:r>
      <w:proofErr w:type="gramEnd"/>
      <w:r>
        <w:rPr>
          <w:rFonts w:hint="eastAsia"/>
        </w:rPr>
        <w:t>目的：</w:t>
      </w:r>
    </w:p>
    <w:p w:rsidR="00817BA1" w:rsidRDefault="00817BA1" w:rsidP="00817BA1">
      <w:pPr>
        <w:pStyle w:val="a4"/>
        <w:ind w:left="780" w:firstLineChars="0" w:firstLine="0"/>
      </w:pPr>
      <w:proofErr w:type="gramStart"/>
      <w:r>
        <w:rPr>
          <w:rFonts w:hint="eastAsia"/>
        </w:rPr>
        <w:t>湿帘不是</w:t>
      </w:r>
      <w:proofErr w:type="gramEnd"/>
      <w:r>
        <w:rPr>
          <w:rFonts w:hint="eastAsia"/>
        </w:rPr>
        <w:t>为了降温，而是为了控制温度在合理范围内（</w:t>
      </w:r>
      <w:r>
        <w:rPr>
          <w:rFonts w:hint="eastAsia"/>
        </w:rPr>
        <w:t>26-29</w:t>
      </w:r>
      <w:r>
        <w:rPr>
          <w:rFonts w:ascii="宋体" w:eastAsia="宋体" w:hAnsi="宋体" w:hint="eastAsia"/>
        </w:rPr>
        <w:t>℃</w:t>
      </w:r>
      <w:r>
        <w:rPr>
          <w:rFonts w:hint="eastAsia"/>
        </w:rPr>
        <w:t>）。</w:t>
      </w:r>
    </w:p>
    <w:p w:rsidR="00817BA1" w:rsidRDefault="00817BA1" w:rsidP="00817BA1">
      <w:pPr>
        <w:pStyle w:val="a4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湿帘使用条件</w:t>
      </w:r>
      <w:proofErr w:type="gramEnd"/>
      <w:r>
        <w:rPr>
          <w:rFonts w:hint="eastAsia"/>
        </w:rPr>
        <w:t>：</w:t>
      </w:r>
    </w:p>
    <w:p w:rsidR="00817BA1" w:rsidRDefault="00817BA1" w:rsidP="00817BA1">
      <w:pPr>
        <w:pStyle w:val="a4"/>
        <w:ind w:left="780" w:firstLineChars="0" w:firstLine="0"/>
      </w:pPr>
      <w:r>
        <w:rPr>
          <w:rFonts w:hint="eastAsia"/>
        </w:rPr>
        <w:t>鸡舍内温度大于</w:t>
      </w:r>
      <w:r>
        <w:rPr>
          <w:rFonts w:hint="eastAsia"/>
        </w:rPr>
        <w:t>28</w:t>
      </w:r>
      <w:r>
        <w:rPr>
          <w:rFonts w:ascii="宋体" w:eastAsia="宋体" w:hAnsi="宋体" w:hint="eastAsia"/>
        </w:rPr>
        <w:t>℃</w:t>
      </w:r>
      <w:r>
        <w:rPr>
          <w:rFonts w:hint="eastAsia"/>
        </w:rPr>
        <w:t>且相对湿度在</w:t>
      </w:r>
      <w:r>
        <w:rPr>
          <w:rFonts w:hint="eastAsia"/>
        </w:rPr>
        <w:t>50%-80%</w:t>
      </w:r>
      <w:r>
        <w:rPr>
          <w:rFonts w:hint="eastAsia"/>
        </w:rPr>
        <w:t>间时可以使用湿帘。当温度低于</w:t>
      </w:r>
      <w:r>
        <w:rPr>
          <w:rFonts w:hint="eastAsia"/>
        </w:rPr>
        <w:t>28</w:t>
      </w:r>
      <w:r>
        <w:rPr>
          <w:rFonts w:ascii="宋体" w:eastAsia="宋体" w:hAnsi="宋体" w:hint="eastAsia"/>
        </w:rPr>
        <w:t>℃</w:t>
      </w:r>
      <w:r>
        <w:rPr>
          <w:rFonts w:hint="eastAsia"/>
        </w:rPr>
        <w:t>时、相对湿度小于</w:t>
      </w:r>
      <w:r>
        <w:rPr>
          <w:rFonts w:hint="eastAsia"/>
        </w:rPr>
        <w:t>50%</w:t>
      </w:r>
      <w:r>
        <w:rPr>
          <w:rFonts w:hint="eastAsia"/>
        </w:rPr>
        <w:t>或大于</w:t>
      </w:r>
      <w:r>
        <w:rPr>
          <w:rFonts w:hint="eastAsia"/>
        </w:rPr>
        <w:t>80%</w:t>
      </w:r>
      <w:r>
        <w:rPr>
          <w:rFonts w:hint="eastAsia"/>
        </w:rPr>
        <w:t>时谨慎使用湿帘。</w:t>
      </w:r>
    </w:p>
    <w:p w:rsidR="00817BA1" w:rsidRDefault="00817BA1" w:rsidP="00817BA1">
      <w:pPr>
        <w:pStyle w:val="a4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湿帘降温</w:t>
      </w:r>
      <w:proofErr w:type="gramEnd"/>
      <w:r>
        <w:rPr>
          <w:rFonts w:hint="eastAsia"/>
        </w:rPr>
        <w:t>原理：</w:t>
      </w:r>
    </w:p>
    <w:p w:rsidR="00817BA1" w:rsidRDefault="00817BA1" w:rsidP="00817BA1">
      <w:pPr>
        <w:pStyle w:val="a4"/>
        <w:ind w:left="780" w:firstLineChars="0" w:firstLine="0"/>
      </w:pPr>
      <w:r>
        <w:rPr>
          <w:rFonts w:hint="eastAsia"/>
        </w:rPr>
        <w:t>外界空气</w:t>
      </w:r>
      <w:proofErr w:type="gramStart"/>
      <w:r>
        <w:rPr>
          <w:rFonts w:hint="eastAsia"/>
        </w:rPr>
        <w:t>与湿帘纸</w:t>
      </w:r>
      <w:proofErr w:type="gramEnd"/>
      <w:r>
        <w:rPr>
          <w:rFonts w:hint="eastAsia"/>
        </w:rPr>
        <w:t>摩擦产生热量导致水分蒸发，吸收空气的热量导致空气温度下降。我们误认为的热空气和冷水热交换使空气温度下降所起作用很小。</w:t>
      </w:r>
    </w:p>
    <w:p w:rsidR="00817BA1" w:rsidRDefault="00817BA1" w:rsidP="00817BA1">
      <w:pPr>
        <w:pStyle w:val="a4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湿帘降温</w:t>
      </w:r>
      <w:proofErr w:type="gramEnd"/>
      <w:r>
        <w:rPr>
          <w:rFonts w:hint="eastAsia"/>
        </w:rPr>
        <w:t>条件：</w:t>
      </w:r>
    </w:p>
    <w:p w:rsidR="00817BA1" w:rsidRDefault="00817BA1" w:rsidP="00817BA1">
      <w:pPr>
        <w:pStyle w:val="a4"/>
        <w:ind w:left="780" w:firstLineChars="0" w:firstLine="0"/>
      </w:pPr>
      <w:r>
        <w:rPr>
          <w:rFonts w:hint="eastAsia"/>
        </w:rPr>
        <w:t>外界空气</w:t>
      </w:r>
      <w:proofErr w:type="gramStart"/>
      <w:r>
        <w:rPr>
          <w:rFonts w:hint="eastAsia"/>
        </w:rPr>
        <w:t>通过湿帘纸</w:t>
      </w:r>
      <w:proofErr w:type="gramEnd"/>
      <w:r>
        <w:rPr>
          <w:rFonts w:hint="eastAsia"/>
        </w:rPr>
        <w:t>时要有效摩擦产生热量使水分蒸发。</w:t>
      </w:r>
      <w:r>
        <w:rPr>
          <w:rFonts w:hint="eastAsia"/>
        </w:rPr>
        <w:t>15</w:t>
      </w:r>
      <w:r>
        <w:rPr>
          <w:rFonts w:hint="eastAsia"/>
        </w:rPr>
        <w:t>厘米</w:t>
      </w:r>
      <w:proofErr w:type="gramStart"/>
      <w:r>
        <w:rPr>
          <w:rFonts w:hint="eastAsia"/>
        </w:rPr>
        <w:t>厚湿帘的过帘</w:t>
      </w:r>
      <w:proofErr w:type="gramEnd"/>
      <w:r>
        <w:rPr>
          <w:rFonts w:hint="eastAsia"/>
        </w:rPr>
        <w:t>风速为</w:t>
      </w:r>
      <w:r>
        <w:rPr>
          <w:rFonts w:hint="eastAsia"/>
        </w:rPr>
        <w:t>2.05m/s</w:t>
      </w:r>
      <w:r>
        <w:rPr>
          <w:rFonts w:hint="eastAsia"/>
        </w:rPr>
        <w:t>最佳（</w:t>
      </w:r>
      <w:r>
        <w:rPr>
          <w:rFonts w:hint="eastAsia"/>
        </w:rPr>
        <w:t>10</w:t>
      </w:r>
      <w:r>
        <w:rPr>
          <w:rFonts w:hint="eastAsia"/>
        </w:rPr>
        <w:t>厘米</w:t>
      </w:r>
      <w:proofErr w:type="gramStart"/>
      <w:r>
        <w:rPr>
          <w:rFonts w:hint="eastAsia"/>
        </w:rPr>
        <w:t>厚湿帘过帘</w:t>
      </w:r>
      <w:proofErr w:type="gramEnd"/>
      <w:r>
        <w:rPr>
          <w:rFonts w:hint="eastAsia"/>
        </w:rPr>
        <w:t>风速</w:t>
      </w:r>
      <w:r>
        <w:rPr>
          <w:rFonts w:hint="eastAsia"/>
        </w:rPr>
        <w:t>1.27m/s</w:t>
      </w:r>
      <w:r>
        <w:rPr>
          <w:rFonts w:hint="eastAsia"/>
        </w:rPr>
        <w:t>最佳）。常流水会导致空气和</w:t>
      </w:r>
      <w:proofErr w:type="gramStart"/>
      <w:r>
        <w:rPr>
          <w:rFonts w:hint="eastAsia"/>
        </w:rPr>
        <w:t>湿帘纸之间</w:t>
      </w:r>
      <w:proofErr w:type="gramEnd"/>
      <w:r>
        <w:rPr>
          <w:rFonts w:hint="eastAsia"/>
        </w:rPr>
        <w:t>形成“水膜”，不利于水分蒸发吸收热量产生降温效果，因此也不宜常流水，采用定时启闭效果更好。</w:t>
      </w:r>
    </w:p>
    <w:p w:rsidR="00817BA1" w:rsidRDefault="00817BA1" w:rsidP="00817BA1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水帘用水温度：</w:t>
      </w:r>
    </w:p>
    <w:p w:rsidR="00817BA1" w:rsidRDefault="00817BA1" w:rsidP="00817BA1">
      <w:pPr>
        <w:pStyle w:val="a4"/>
        <w:ind w:left="780" w:firstLineChars="0" w:firstLine="0"/>
      </w:pPr>
      <w:r>
        <w:rPr>
          <w:rFonts w:hint="eastAsia"/>
        </w:rPr>
        <w:t>水帘用水温度通常在</w:t>
      </w:r>
      <w:r>
        <w:rPr>
          <w:rFonts w:hint="eastAsia"/>
        </w:rPr>
        <w:t>20-25</w:t>
      </w:r>
      <w:r>
        <w:rPr>
          <w:rFonts w:ascii="宋体" w:eastAsia="宋体" w:hAnsi="宋体" w:hint="eastAsia"/>
        </w:rPr>
        <w:t>℃</w:t>
      </w:r>
      <w:r>
        <w:rPr>
          <w:rFonts w:hint="eastAsia"/>
        </w:rPr>
        <w:t>最好。并非水温越低越好，水温太低不利于蒸发降温效果反而会差，湿度增加很高，鸡体感温度升高更易热死鸡。只有极端高温高湿时，可以使用低温水利用热交换方式起到一点降温作用，但一定谨慎又谨慎！</w:t>
      </w:r>
    </w:p>
    <w:p w:rsidR="00817BA1" w:rsidRDefault="00817BA1" w:rsidP="00817BA1">
      <w:pPr>
        <w:pStyle w:val="a4"/>
        <w:ind w:left="780" w:firstLineChars="150" w:firstLine="315"/>
      </w:pPr>
      <w:r>
        <w:rPr>
          <w:rFonts w:hint="eastAsia"/>
        </w:rPr>
        <w:lastRenderedPageBreak/>
        <w:t>国内风机</w:t>
      </w:r>
      <w:proofErr w:type="gramStart"/>
      <w:r>
        <w:rPr>
          <w:rFonts w:hint="eastAsia"/>
        </w:rPr>
        <w:t>加湿帘的</w:t>
      </w:r>
      <w:proofErr w:type="gramEnd"/>
      <w:r>
        <w:rPr>
          <w:rFonts w:hint="eastAsia"/>
        </w:rPr>
        <w:t>通风系统的设计来源于肉（种）</w:t>
      </w:r>
      <w:proofErr w:type="gramStart"/>
      <w:r>
        <w:rPr>
          <w:rFonts w:hint="eastAsia"/>
        </w:rPr>
        <w:t>鸡平养</w:t>
      </w:r>
      <w:proofErr w:type="gramEnd"/>
      <w:r>
        <w:rPr>
          <w:rFonts w:hint="eastAsia"/>
        </w:rPr>
        <w:t>方式，所以在高密度笼养方式下会出现设计上的“先天不足”，这是我们养殖场要高度注意的，最好在鸡场设计时反复论证。在炎炎夏日饲养过程中根据具体情况分析存在问题立即改善。比如：使用湿帘后鸡舍前部出现死鸡，可能由于风速过大导致前部湿度上升过高引起；鸡舍后部出现死鸡，可能由于风速过低导致后部温湿度上升导致。还有就是</w:t>
      </w:r>
      <w:proofErr w:type="gramStart"/>
      <w:r>
        <w:rPr>
          <w:rFonts w:hint="eastAsia"/>
        </w:rPr>
        <w:t>通过湿帘的</w:t>
      </w:r>
      <w:proofErr w:type="gramEnd"/>
      <w:r>
        <w:rPr>
          <w:rFonts w:hint="eastAsia"/>
        </w:rPr>
        <w:t>冷风不要直接吹向鸡笼内的鸡身体，很容易感冒或诱发鼻炎的发生。</w:t>
      </w:r>
    </w:p>
    <w:p w:rsidR="00817BA1" w:rsidRDefault="00817BA1" w:rsidP="00817BA1">
      <w:pPr>
        <w:pStyle w:val="a4"/>
        <w:ind w:left="780" w:firstLineChars="150" w:firstLine="315"/>
      </w:pPr>
    </w:p>
    <w:p w:rsidR="00817BA1" w:rsidRDefault="00817BA1" w:rsidP="00817BA1">
      <w:pPr>
        <w:pStyle w:val="a4"/>
        <w:ind w:leftChars="50" w:left="105" w:firstLineChars="150" w:firstLine="315"/>
      </w:pPr>
      <w:r w:rsidRPr="009931BA">
        <w:rPr>
          <w:noProof/>
        </w:rPr>
        <w:drawing>
          <wp:inline distT="0" distB="0" distL="0" distR="0">
            <wp:extent cx="2352675" cy="2190750"/>
            <wp:effectExtent l="19050" t="0" r="9525" b="0"/>
            <wp:docPr id="7" name="图片 3" descr="IMG_20150408_173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955" name="Picture 5" descr="IMG_20150408_1737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628" r="7343" b="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922" cy="2192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31BA">
        <w:rPr>
          <w:noProof/>
        </w:rPr>
        <w:drawing>
          <wp:inline distT="0" distB="0" distL="0" distR="0">
            <wp:extent cx="2505075" cy="2190108"/>
            <wp:effectExtent l="19050" t="0" r="9525" b="0"/>
            <wp:docPr id="8" name="图片 4" descr="1435972791859_428f22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02" name="Picture 4" descr="1435972791859_428f22f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774" r="4724" b="83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887" cy="219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BA1" w:rsidRDefault="00817BA1" w:rsidP="00817BA1">
      <w:pPr>
        <w:pStyle w:val="a4"/>
        <w:ind w:leftChars="50" w:left="105" w:firstLineChars="150" w:firstLine="315"/>
      </w:pPr>
      <w:r>
        <w:rPr>
          <w:rFonts w:hint="eastAsia"/>
        </w:rPr>
        <w:t xml:space="preserve">       </w:t>
      </w:r>
      <w:r>
        <w:rPr>
          <w:rFonts w:hint="eastAsia"/>
        </w:rPr>
        <w:t>湿帘内有导风板</w:t>
      </w:r>
      <w:r>
        <w:rPr>
          <w:rFonts w:hint="eastAsia"/>
        </w:rPr>
        <w:t xml:space="preserve">                        </w:t>
      </w:r>
      <w:proofErr w:type="gramStart"/>
      <w:r>
        <w:rPr>
          <w:rFonts w:hint="eastAsia"/>
        </w:rPr>
        <w:t>湿帘安装</w:t>
      </w:r>
      <w:proofErr w:type="gramEnd"/>
      <w:r>
        <w:rPr>
          <w:rFonts w:hint="eastAsia"/>
        </w:rPr>
        <w:t>要有耳房</w:t>
      </w:r>
    </w:p>
    <w:p w:rsidR="00817BA1" w:rsidRDefault="00817BA1" w:rsidP="00817BA1">
      <w:pPr>
        <w:pStyle w:val="a4"/>
        <w:ind w:leftChars="50" w:left="105" w:firstLineChars="150" w:firstLine="315"/>
      </w:pPr>
      <w:r>
        <w:rPr>
          <w:rFonts w:hint="eastAsia"/>
        </w:rPr>
        <w:t xml:space="preserve">   </w:t>
      </w:r>
    </w:p>
    <w:p w:rsidR="00817BA1" w:rsidRDefault="00817BA1" w:rsidP="00817BA1">
      <w:pPr>
        <w:pStyle w:val="a4"/>
        <w:ind w:leftChars="50" w:left="105" w:firstLineChars="250" w:firstLine="525"/>
      </w:pPr>
      <w:r>
        <w:rPr>
          <w:rFonts w:hint="eastAsia"/>
        </w:rPr>
        <w:t>夏季防暑降温时，一定不要只去看悬挂的温度表，要具体观察鸡群和亲身体验。一定关注体感温度。体感温度主要取决于空气温度、空气湿度、风速三大因素，还有日龄、羽毛被覆情况、日照、密度等情绪指数。</w:t>
      </w:r>
      <w:proofErr w:type="gramStart"/>
      <w:r>
        <w:rPr>
          <w:rFonts w:hint="eastAsia"/>
        </w:rPr>
        <w:t>湿帘的</w:t>
      </w:r>
      <w:proofErr w:type="gramEnd"/>
      <w:r>
        <w:rPr>
          <w:rFonts w:hint="eastAsia"/>
        </w:rPr>
        <w:t>“诱惑”来自能降低鸡舍内温度，大家忽略了带来的相对湿度升高的问题。热应激指数是干球温度和相对湿度两个因素起作用，且湿度指数相对温度指数变化幅度大。所以热死鸡常常出现在下午</w:t>
      </w:r>
      <w:r>
        <w:rPr>
          <w:rFonts w:hint="eastAsia"/>
        </w:rPr>
        <w:t>4-6</w:t>
      </w:r>
      <w:r>
        <w:rPr>
          <w:rFonts w:hint="eastAsia"/>
        </w:rPr>
        <w:t>点。</w:t>
      </w:r>
    </w:p>
    <w:p w:rsidR="00817BA1" w:rsidRDefault="00817BA1" w:rsidP="00817BA1">
      <w:pPr>
        <w:ind w:firstLineChars="150" w:firstLine="315"/>
      </w:pPr>
      <w:r w:rsidRPr="001F7417">
        <w:rPr>
          <w:noProof/>
        </w:rPr>
        <w:drawing>
          <wp:inline distT="0" distB="0" distL="0" distR="0">
            <wp:extent cx="4886325" cy="1714500"/>
            <wp:effectExtent l="19050" t="0" r="9525" b="0"/>
            <wp:docPr id="9" name="图片 25" descr="C:\Documents and Settings\Administrator\桌面\640.webp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Administrator\桌面\640.webp (7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BA1" w:rsidRDefault="00817BA1" w:rsidP="00817BA1">
      <w:pPr>
        <w:ind w:firstLineChars="150" w:firstLine="315"/>
      </w:pPr>
    </w:p>
    <w:p w:rsidR="001F7417" w:rsidRPr="00C73FC7" w:rsidRDefault="00817BA1" w:rsidP="00817BA1">
      <w:pPr>
        <w:ind w:firstLineChars="150" w:firstLine="315"/>
      </w:pPr>
      <w:r>
        <w:rPr>
          <w:rFonts w:hint="eastAsia"/>
        </w:rPr>
        <w:t>明白上面的道理，就要抵御“水帘”带来的“诱惑”。记住一句话，在夏季降温过程中，风速才是第一位的！不是水帘，是风速、是风速、是风速！即使使用水帘，也还是“</w:t>
      </w:r>
      <w:r w:rsidR="00604225">
        <w:rPr>
          <w:rFonts w:hint="eastAsia"/>
        </w:rPr>
        <w:t>风</w:t>
      </w:r>
      <w:r w:rsidR="00EC62FC">
        <w:rPr>
          <w:rFonts w:hint="eastAsia"/>
        </w:rPr>
        <w:t>速”！！！</w:t>
      </w:r>
    </w:p>
    <w:sectPr w:rsidR="001F7417" w:rsidRPr="00C73FC7" w:rsidSect="00444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9F2" w:rsidRDefault="00A709F2" w:rsidP="000F2F7E">
      <w:r>
        <w:separator/>
      </w:r>
    </w:p>
  </w:endnote>
  <w:endnote w:type="continuationSeparator" w:id="0">
    <w:p w:rsidR="00A709F2" w:rsidRDefault="00A709F2" w:rsidP="000F2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9F2" w:rsidRDefault="00A709F2" w:rsidP="000F2F7E">
      <w:r>
        <w:separator/>
      </w:r>
    </w:p>
  </w:footnote>
  <w:footnote w:type="continuationSeparator" w:id="0">
    <w:p w:rsidR="00A709F2" w:rsidRDefault="00A709F2" w:rsidP="000F2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350C8"/>
    <w:multiLevelType w:val="hybridMultilevel"/>
    <w:tmpl w:val="9654921E"/>
    <w:lvl w:ilvl="0" w:tplc="368AC22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43C"/>
    <w:rsid w:val="000F0712"/>
    <w:rsid w:val="000F2F7E"/>
    <w:rsid w:val="001F7417"/>
    <w:rsid w:val="003103DF"/>
    <w:rsid w:val="004034DE"/>
    <w:rsid w:val="00444682"/>
    <w:rsid w:val="00604225"/>
    <w:rsid w:val="007156A7"/>
    <w:rsid w:val="007B4B4E"/>
    <w:rsid w:val="007B4C73"/>
    <w:rsid w:val="00817BA1"/>
    <w:rsid w:val="009931BA"/>
    <w:rsid w:val="00A709F2"/>
    <w:rsid w:val="00B421FE"/>
    <w:rsid w:val="00C73FC7"/>
    <w:rsid w:val="00E2043C"/>
    <w:rsid w:val="00E3386D"/>
    <w:rsid w:val="00E768FD"/>
    <w:rsid w:val="00EC62FC"/>
    <w:rsid w:val="00F66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6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386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3386D"/>
    <w:rPr>
      <w:sz w:val="18"/>
      <w:szCs w:val="18"/>
    </w:rPr>
  </w:style>
  <w:style w:type="paragraph" w:styleId="a4">
    <w:name w:val="List Paragraph"/>
    <w:basedOn w:val="a"/>
    <w:uiPriority w:val="34"/>
    <w:qFormat/>
    <w:rsid w:val="00E768FD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0F2F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F2F7E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0F2F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F2F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172</Words>
  <Characters>983</Characters>
  <Application>Microsoft Office Word</Application>
  <DocSecurity>0</DocSecurity>
  <Lines>8</Lines>
  <Paragraphs>2</Paragraphs>
  <ScaleCrop>false</ScaleCrop>
  <Company>微软中国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2017-07-09T01:20:00Z</dcterms:created>
  <dcterms:modified xsi:type="dcterms:W3CDTF">2017-07-09T03:37:00Z</dcterms:modified>
</cp:coreProperties>
</file>